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6AB" w:rsidRDefault="003266AB" w:rsidP="003266AB">
      <w:pPr>
        <w:rPr>
          <w:rFonts w:ascii="Microsoft Sans Serif" w:hAnsi="Microsoft Sans Serif" w:cs="Microsoft Sans Serif"/>
        </w:rPr>
      </w:pPr>
      <w:r>
        <w:tab/>
      </w:r>
      <w:r>
        <w:tab/>
      </w:r>
      <w:r>
        <w:tab/>
      </w:r>
      <w:r>
        <w:tab/>
      </w:r>
      <w:r>
        <w:tab/>
      </w:r>
      <w:r>
        <w:tab/>
      </w:r>
      <w:r>
        <w:tab/>
        <w:t>LWML English District January 2020</w:t>
      </w:r>
    </w:p>
    <w:p w:rsidR="003266AB" w:rsidRDefault="003266AB" w:rsidP="003266AB">
      <w:r>
        <w:t>Dear Ladies of our English District LWML,</w:t>
      </w:r>
    </w:p>
    <w:p w:rsidR="003266AB" w:rsidRDefault="003266AB" w:rsidP="003266AB">
      <w:r>
        <w:t xml:space="preserve">It is now 2020, a new decade.  January is the time for planning, filling our calendars with the many events of the year, such as goals, meetings, rallies, and of course our convention in April.   </w:t>
      </w:r>
      <w:r>
        <w:rPr>
          <w:b/>
        </w:rPr>
        <w:t xml:space="preserve">STARTING WITH OUR CONVENTION! </w:t>
      </w:r>
      <w:r>
        <w:t xml:space="preserve"> It will be held </w:t>
      </w:r>
      <w:r>
        <w:rPr>
          <w:b/>
        </w:rPr>
        <w:t>on April 24 to 26, 2020</w:t>
      </w:r>
      <w:r>
        <w:t xml:space="preserve"> in Pittsburgh, PA., at the Hilton Garden Inn, Pittsburgh/</w:t>
      </w:r>
      <w:proofErr w:type="spellStart"/>
      <w:r>
        <w:t>Southpointe</w:t>
      </w:r>
      <w:proofErr w:type="spellEnd"/>
      <w:r>
        <w:t xml:space="preserve">.    The hotel offers easy flow to everything including rooms, convention hall, </w:t>
      </w:r>
      <w:proofErr w:type="gramStart"/>
      <w:r>
        <w:t>breakout</w:t>
      </w:r>
      <w:proofErr w:type="gramEnd"/>
      <w:r>
        <w:t xml:space="preserve"> rooms.  The outside grounds are beautiful.  The convention committee has worked diligently to offer the most yet keep the costs down.  The food is extremely good in the hotel and breakfast is included with your room cost.  When filling out your registration form, I suggest that you sign up for the meal package, as there are very few walk-to eateries around the area of the hotel.  </w:t>
      </w:r>
    </w:p>
    <w:p w:rsidR="003266AB" w:rsidRDefault="003266AB" w:rsidP="003266AB">
      <w:pPr>
        <w:rPr>
          <w:rFonts w:ascii="Comic Sans MS" w:hAnsi="Comic Sans MS"/>
        </w:rPr>
      </w:pPr>
      <w:r>
        <w:t xml:space="preserve">This Hilton hotel does not sit in a commercial area.  I think Jan Simmons and Sue Fleischmann, the convention co-chairs, have done an excellent and exhausting job locating the perfect venue.  Yet their job and their committees are not done yet.  Everyone that has been involved behind the scenes knows </w:t>
      </w:r>
      <w:r>
        <w:rPr>
          <w:rFonts w:cstheme="minorHAnsi"/>
        </w:rPr>
        <w:t>the work that goes into a convention.  This Convention is for everyone, and the speakers are excellent.</w:t>
      </w:r>
      <w:r>
        <w:t xml:space="preserve">   Room rates:  $89 plus taxes – up to 4 persons per room – 2 double beds per room.  Room reservations, the cut-off with the hotel is April 4, 2020, after which time the unreserved rooms will be released to the general public. </w:t>
      </w:r>
      <w:r>
        <w:rPr>
          <w:rFonts w:ascii="Comic Sans MS" w:hAnsi="Comic Sans MS"/>
        </w:rPr>
        <w:t xml:space="preserve">                                                                                                     </w:t>
      </w:r>
    </w:p>
    <w:p w:rsidR="003266AB" w:rsidRDefault="003266AB" w:rsidP="003266AB">
      <w:pPr>
        <w:spacing w:line="240" w:lineRule="auto"/>
      </w:pPr>
      <w:r>
        <w:t xml:space="preserve">Further information!  </w:t>
      </w:r>
      <w:r>
        <w:rPr>
          <w:b/>
          <w:u w:val="single"/>
        </w:rPr>
        <w:t>In-Gathering, Gifts from the Heart</w:t>
      </w:r>
      <w:r>
        <w:t xml:space="preserve">:                                                                                                                 </w:t>
      </w:r>
    </w:p>
    <w:p w:rsidR="003266AB" w:rsidRDefault="003266AB" w:rsidP="003266AB">
      <w:pPr>
        <w:spacing w:line="240" w:lineRule="auto"/>
      </w:pPr>
      <w:r>
        <w:rPr>
          <w:rFonts w:ascii="Microsoft Sans Serif" w:hAnsi="Microsoft Sans Serif" w:cs="Microsoft Sans Serif"/>
          <w:b/>
        </w:rPr>
        <w:t xml:space="preserve">             </w:t>
      </w:r>
      <w:r>
        <w:rPr>
          <w:rFonts w:cstheme="minorHAnsi"/>
          <w:b/>
        </w:rPr>
        <w:t>Pittsburgh Lutheran Center for the Blind, Pittsburgh Lutheran Deaf Ministry</w:t>
      </w:r>
      <w:r>
        <w:rPr>
          <w:rFonts w:ascii="Microsoft Sans Serif" w:hAnsi="Microsoft Sans Serif" w:cs="Microsoft Sans Serif"/>
          <w:b/>
        </w:rPr>
        <w:t xml:space="preserve"> –                      </w:t>
      </w:r>
      <w:r>
        <w:rPr>
          <w:rFonts w:ascii="Microsoft Sans Serif" w:hAnsi="Microsoft Sans Serif" w:cs="Microsoft Sans Serif"/>
        </w:rPr>
        <w:t>pe</w:t>
      </w:r>
      <w:r>
        <w:t xml:space="preserve">rsonal care items:  shampoo, toothpaste, toothbrushes, soap, lotion, tissues, etc.                                                                              </w:t>
      </w:r>
    </w:p>
    <w:p w:rsidR="003266AB" w:rsidRDefault="003266AB" w:rsidP="003266AB">
      <w:pPr>
        <w:spacing w:line="240" w:lineRule="auto"/>
      </w:pPr>
      <w:r>
        <w:rPr>
          <w:b/>
        </w:rPr>
        <w:t xml:space="preserve">              Pittsburgh Campus Ministries</w:t>
      </w:r>
      <w:r>
        <w:t xml:space="preserve"> – Personal care items: shampoo, toothpaste, toothbrushes, soap, lotion, tissues, etc. </w:t>
      </w:r>
      <w:proofErr w:type="gramStart"/>
      <w:r>
        <w:t>Bibles, snacks/goodies, etc.</w:t>
      </w:r>
      <w:proofErr w:type="gramEnd"/>
      <w:r>
        <w:t xml:space="preserve">                                            </w:t>
      </w:r>
    </w:p>
    <w:p w:rsidR="003266AB" w:rsidRDefault="003266AB" w:rsidP="003266AB">
      <w:pPr>
        <w:spacing w:line="240" w:lineRule="auto"/>
      </w:pPr>
      <w:r>
        <w:t xml:space="preserve">               </w:t>
      </w:r>
      <w:r>
        <w:rPr>
          <w:b/>
        </w:rPr>
        <w:t>First Trinity Homeless Ministry</w:t>
      </w:r>
      <w:r>
        <w:t xml:space="preserve"> – towels, washcloths, energy bars, socks, underwear. </w:t>
      </w:r>
    </w:p>
    <w:p w:rsidR="003266AB" w:rsidRDefault="003266AB" w:rsidP="003266AB">
      <w:pPr>
        <w:rPr>
          <w:b/>
          <w:u w:val="single"/>
        </w:rPr>
      </w:pPr>
      <w:r>
        <w:rPr>
          <w:b/>
          <w:u w:val="single"/>
        </w:rPr>
        <w:t>Servant Activities</w:t>
      </w:r>
    </w:p>
    <w:p w:rsidR="003266AB" w:rsidRDefault="003266AB" w:rsidP="003266AB">
      <w:r>
        <w:rPr>
          <w:rFonts w:ascii="Microsoft Sans Serif" w:hAnsi="Microsoft Sans Serif" w:cs="Microsoft Sans Serif"/>
        </w:rPr>
        <w:t>1.  Assembling care packets for First Trinity Homeless Ministry                                                      2.  Assembling items for Pittsburgh Lutheran Deaf Ministry                                                               3.  Assembling items for Pittsburgh Lutheran center for the Blind                                                                      4.  Packing care boxes for Campus Ministries</w:t>
      </w:r>
    </w:p>
    <w:p w:rsidR="003266AB" w:rsidRDefault="003266AB" w:rsidP="003266AB">
      <w:pPr>
        <w:rPr>
          <w:rFonts w:ascii="Comic Sans MS" w:hAnsi="Comic Sans MS"/>
        </w:rPr>
      </w:pPr>
      <w:r>
        <w:t xml:space="preserve">There is more information plus registration forms on </w:t>
      </w:r>
      <w:hyperlink r:id="rId4" w:history="1">
        <w:r>
          <w:rPr>
            <w:rStyle w:val="Hyperlink"/>
          </w:rPr>
          <w:t>http://englishdistrictlwml.weebly.com</w:t>
        </w:r>
      </w:hyperlink>
      <w:r>
        <w:t xml:space="preserve">.  There will also be more information and registration forms in the January edition of the </w:t>
      </w:r>
      <w:r>
        <w:rPr>
          <w:rFonts w:ascii="Comic Sans MS" w:hAnsi="Comic Sans MS" w:cstheme="minorHAnsi"/>
          <w:i/>
        </w:rPr>
        <w:t>ACCENT</w:t>
      </w:r>
      <w:r>
        <w:rPr>
          <w:rFonts w:ascii="Comic Sans MS" w:hAnsi="Comic Sans MS" w:cstheme="minorHAnsi"/>
        </w:rPr>
        <w:t xml:space="preserve">.  </w:t>
      </w:r>
      <w:r>
        <w:rPr>
          <w:rFonts w:ascii="Comic Sans MS" w:hAnsi="Comic Sans MS"/>
        </w:rPr>
        <w:t>Looking forward to seeing everyone at the Convention!</w:t>
      </w:r>
    </w:p>
    <w:p w:rsidR="003266AB" w:rsidRDefault="003266AB" w:rsidP="003266AB">
      <w:pPr>
        <w:rPr>
          <w:rFonts w:ascii="Comic Sans MS" w:hAnsi="Comic Sans MS"/>
        </w:rPr>
      </w:pPr>
      <w:r>
        <w:rPr>
          <w:rFonts w:ascii="Comic Sans MS" w:hAnsi="Comic Sans MS"/>
        </w:rPr>
        <w:t xml:space="preserve">Yours in Christ, </w:t>
      </w:r>
    </w:p>
    <w:p w:rsidR="003266AB" w:rsidRDefault="003266AB" w:rsidP="003266AB">
      <w:pPr>
        <w:rPr>
          <w:rFonts w:ascii="Microsoft Sans Serif" w:hAnsi="Microsoft Sans Serif" w:cs="Microsoft Sans Serif"/>
        </w:rPr>
      </w:pPr>
      <w:r>
        <w:rPr>
          <w:rFonts w:ascii="Comic Sans MS" w:hAnsi="Comic Sans MS"/>
        </w:rPr>
        <w:t xml:space="preserve"> Ruth </w:t>
      </w:r>
      <w:proofErr w:type="spellStart"/>
      <w:r>
        <w:rPr>
          <w:rFonts w:ascii="Comic Sans MS" w:hAnsi="Comic Sans MS"/>
        </w:rPr>
        <w:t>Crowl</w:t>
      </w:r>
      <w:proofErr w:type="spellEnd"/>
    </w:p>
    <w:p w:rsidR="006E577C" w:rsidRDefault="003266AB">
      <w:r>
        <w:rPr>
          <w:rFonts w:ascii="Comic Sans MS" w:hAnsi="Comic Sans MS"/>
        </w:rPr>
        <w:t xml:space="preserve">VP Christian Life/Human Care </w:t>
      </w:r>
      <w:r>
        <w:rPr>
          <w:b/>
          <w:u w:val="single"/>
        </w:rPr>
        <w:t xml:space="preserve">  </w:t>
      </w:r>
    </w:p>
    <w:sectPr w:rsidR="006E577C" w:rsidSect="006E57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266AB"/>
    <w:rsid w:val="003266AB"/>
    <w:rsid w:val="006E5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6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66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525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glishdistrictlwml.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3</cp:revision>
  <dcterms:created xsi:type="dcterms:W3CDTF">2020-01-18T00:28:00Z</dcterms:created>
  <dcterms:modified xsi:type="dcterms:W3CDTF">2020-01-18T00:30:00Z</dcterms:modified>
</cp:coreProperties>
</file>